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E899C" w14:textId="77777777" w:rsidR="0006799B" w:rsidRPr="00E00E06" w:rsidRDefault="0006799B" w:rsidP="00ED63AD">
      <w:pPr>
        <w:kinsoku w:val="0"/>
        <w:overflowPunct w:val="0"/>
        <w:autoSpaceDE w:val="0"/>
        <w:autoSpaceDN w:val="0"/>
        <w:adjustRightInd w:val="0"/>
        <w:snapToGrid/>
        <w:jc w:val="center"/>
        <w:rPr>
          <w:rFonts w:ascii="標楷體" w:hAnsi="標楷體"/>
          <w:color w:val="000000"/>
          <w:sz w:val="36"/>
          <w:szCs w:val="36"/>
        </w:rPr>
      </w:pPr>
    </w:p>
    <w:p w14:paraId="249226C6" w14:textId="77777777" w:rsidR="0006799B" w:rsidRPr="00E00E06" w:rsidRDefault="0006799B" w:rsidP="00ED63AD">
      <w:pPr>
        <w:kinsoku w:val="0"/>
        <w:overflowPunct w:val="0"/>
        <w:autoSpaceDE w:val="0"/>
        <w:autoSpaceDN w:val="0"/>
        <w:adjustRightInd w:val="0"/>
        <w:snapToGrid/>
        <w:jc w:val="center"/>
        <w:rPr>
          <w:rFonts w:ascii="標楷體" w:hAnsi="標楷體"/>
          <w:color w:val="000000"/>
          <w:sz w:val="36"/>
          <w:szCs w:val="36"/>
        </w:rPr>
      </w:pPr>
    </w:p>
    <w:p w14:paraId="15E65293" w14:textId="4D9B5653" w:rsidR="0006799B" w:rsidRPr="00E00E06" w:rsidRDefault="00B13BDB" w:rsidP="0006799B">
      <w:pPr>
        <w:jc w:val="center"/>
        <w:rPr>
          <w:rFonts w:ascii="標楷體" w:hAnsi="標楷體"/>
          <w:color w:val="000000"/>
          <w:kern w:val="0"/>
        </w:rPr>
      </w:pPr>
      <w:r>
        <w:rPr>
          <w:rFonts w:ascii="標楷體" w:hAnsi="標楷體"/>
          <w:noProof/>
          <w:color w:val="000000"/>
          <w:kern w:val="0"/>
        </w:rPr>
        <w:drawing>
          <wp:inline distT="0" distB="0" distL="0" distR="0" wp14:anchorId="32D45465" wp14:editId="3CEC3ADF">
            <wp:extent cx="5581650" cy="971550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A804F" w14:textId="77777777" w:rsidR="0006799B" w:rsidRPr="00E00E06" w:rsidRDefault="0006799B" w:rsidP="00ED63AD">
      <w:pPr>
        <w:kinsoku w:val="0"/>
        <w:overflowPunct w:val="0"/>
        <w:autoSpaceDE w:val="0"/>
        <w:autoSpaceDN w:val="0"/>
        <w:adjustRightInd w:val="0"/>
        <w:snapToGrid/>
        <w:jc w:val="center"/>
        <w:rPr>
          <w:rFonts w:ascii="標楷體" w:hAnsi="標楷體"/>
          <w:color w:val="000000"/>
          <w:sz w:val="36"/>
          <w:szCs w:val="36"/>
        </w:rPr>
      </w:pPr>
    </w:p>
    <w:p w14:paraId="0819254E" w14:textId="77777777" w:rsidR="0006799B" w:rsidRPr="00E00E06" w:rsidRDefault="0006799B" w:rsidP="00ED63AD">
      <w:pPr>
        <w:kinsoku w:val="0"/>
        <w:overflowPunct w:val="0"/>
        <w:autoSpaceDE w:val="0"/>
        <w:autoSpaceDN w:val="0"/>
        <w:adjustRightInd w:val="0"/>
        <w:snapToGrid/>
        <w:jc w:val="center"/>
        <w:rPr>
          <w:rFonts w:ascii="標楷體" w:hAnsi="標楷體"/>
          <w:color w:val="000000"/>
          <w:sz w:val="36"/>
          <w:szCs w:val="36"/>
        </w:rPr>
      </w:pPr>
    </w:p>
    <w:p w14:paraId="47B8C334" w14:textId="133B2C4B" w:rsidR="0006799B" w:rsidRPr="00E00E06" w:rsidRDefault="0006799B" w:rsidP="0006799B">
      <w:pPr>
        <w:pStyle w:val="Default"/>
        <w:pBdr>
          <w:top w:val="double" w:sz="6" w:space="1" w:color="auto"/>
          <w:bottom w:val="double" w:sz="6" w:space="1" w:color="auto"/>
        </w:pBdr>
        <w:spacing w:line="440" w:lineRule="atLeast"/>
        <w:jc w:val="center"/>
        <w:rPr>
          <w:rFonts w:ascii="標楷體" w:hAnsi="標楷體"/>
          <w:b/>
          <w:spacing w:val="-20"/>
          <w:sz w:val="72"/>
          <w:szCs w:val="72"/>
        </w:rPr>
      </w:pPr>
      <w:r w:rsidRPr="00E00E06">
        <w:rPr>
          <w:rFonts w:ascii="標楷體" w:hAnsi="標楷體" w:hint="eastAsia"/>
          <w:b/>
          <w:bCs/>
          <w:sz w:val="72"/>
          <w:szCs w:val="72"/>
        </w:rPr>
        <w:t>資訊安全管理政策</w:t>
      </w:r>
    </w:p>
    <w:p w14:paraId="16257FA1" w14:textId="77777777" w:rsidR="0006799B" w:rsidRPr="00E00E06" w:rsidRDefault="0006799B" w:rsidP="00ED63AD">
      <w:pPr>
        <w:kinsoku w:val="0"/>
        <w:overflowPunct w:val="0"/>
        <w:autoSpaceDE w:val="0"/>
        <w:autoSpaceDN w:val="0"/>
        <w:adjustRightInd w:val="0"/>
        <w:snapToGrid/>
        <w:spacing w:line="480" w:lineRule="exact"/>
        <w:rPr>
          <w:rFonts w:ascii="標楷體" w:hAnsi="標楷體"/>
          <w:sz w:val="36"/>
          <w:szCs w:val="36"/>
        </w:rPr>
      </w:pPr>
    </w:p>
    <w:p w14:paraId="379DFFE2" w14:textId="77777777" w:rsidR="0006799B" w:rsidRPr="00E00E06" w:rsidRDefault="0006799B" w:rsidP="00ED63AD">
      <w:pPr>
        <w:kinsoku w:val="0"/>
        <w:overflowPunct w:val="0"/>
        <w:autoSpaceDE w:val="0"/>
        <w:autoSpaceDN w:val="0"/>
        <w:adjustRightInd w:val="0"/>
        <w:snapToGrid/>
        <w:spacing w:line="480" w:lineRule="exact"/>
        <w:rPr>
          <w:rFonts w:ascii="標楷體" w:hAnsi="標楷體"/>
          <w:sz w:val="36"/>
          <w:szCs w:val="36"/>
        </w:rPr>
      </w:pPr>
    </w:p>
    <w:p w14:paraId="436E4403" w14:textId="77777777" w:rsidR="0006799B" w:rsidRPr="00E00E06" w:rsidRDefault="0006799B" w:rsidP="00ED63AD">
      <w:pPr>
        <w:kinsoku w:val="0"/>
        <w:overflowPunct w:val="0"/>
        <w:autoSpaceDE w:val="0"/>
        <w:autoSpaceDN w:val="0"/>
        <w:adjustRightInd w:val="0"/>
        <w:snapToGrid/>
        <w:spacing w:line="480" w:lineRule="exact"/>
        <w:rPr>
          <w:rFonts w:ascii="標楷體" w:hAnsi="標楷體"/>
          <w:sz w:val="36"/>
          <w:szCs w:val="36"/>
        </w:rPr>
      </w:pPr>
    </w:p>
    <w:p w14:paraId="783408CB" w14:textId="77777777" w:rsidR="0006799B" w:rsidRPr="00E00E06" w:rsidRDefault="0006799B" w:rsidP="00ED63AD">
      <w:pPr>
        <w:kinsoku w:val="0"/>
        <w:overflowPunct w:val="0"/>
        <w:autoSpaceDE w:val="0"/>
        <w:autoSpaceDN w:val="0"/>
        <w:adjustRightInd w:val="0"/>
        <w:snapToGrid/>
        <w:spacing w:line="480" w:lineRule="exact"/>
        <w:rPr>
          <w:rFonts w:ascii="標楷體" w:hAnsi="標楷體"/>
          <w:sz w:val="36"/>
          <w:szCs w:val="36"/>
        </w:rPr>
      </w:pPr>
    </w:p>
    <w:p w14:paraId="7F424E8D" w14:textId="77777777" w:rsidR="0006799B" w:rsidRPr="00E00E06" w:rsidRDefault="0006799B" w:rsidP="00ED63AD">
      <w:pPr>
        <w:kinsoku w:val="0"/>
        <w:overflowPunct w:val="0"/>
        <w:autoSpaceDE w:val="0"/>
        <w:autoSpaceDN w:val="0"/>
        <w:adjustRightInd w:val="0"/>
        <w:snapToGrid/>
        <w:spacing w:line="480" w:lineRule="exact"/>
        <w:rPr>
          <w:rFonts w:ascii="標楷體" w:hAnsi="標楷體"/>
          <w:sz w:val="36"/>
          <w:szCs w:val="36"/>
        </w:rPr>
      </w:pPr>
    </w:p>
    <w:p w14:paraId="2DCC6C56" w14:textId="77777777" w:rsidR="0006799B" w:rsidRPr="00E00E06" w:rsidRDefault="0006799B" w:rsidP="00ED63AD">
      <w:pPr>
        <w:kinsoku w:val="0"/>
        <w:overflowPunct w:val="0"/>
        <w:autoSpaceDE w:val="0"/>
        <w:autoSpaceDN w:val="0"/>
        <w:adjustRightInd w:val="0"/>
        <w:snapToGrid/>
        <w:spacing w:line="480" w:lineRule="exact"/>
        <w:rPr>
          <w:rFonts w:ascii="標楷體" w:hAnsi="標楷體"/>
          <w:sz w:val="36"/>
          <w:szCs w:val="36"/>
        </w:rPr>
      </w:pPr>
    </w:p>
    <w:p w14:paraId="1664F57D" w14:textId="77777777" w:rsidR="0006799B" w:rsidRPr="00E00E06" w:rsidRDefault="0006799B" w:rsidP="00ED63AD">
      <w:pPr>
        <w:kinsoku w:val="0"/>
        <w:overflowPunct w:val="0"/>
        <w:autoSpaceDE w:val="0"/>
        <w:autoSpaceDN w:val="0"/>
        <w:adjustRightInd w:val="0"/>
        <w:snapToGrid/>
        <w:spacing w:line="480" w:lineRule="exact"/>
        <w:rPr>
          <w:rFonts w:ascii="標楷體" w:hAnsi="標楷體"/>
          <w:sz w:val="36"/>
          <w:szCs w:val="36"/>
        </w:rPr>
      </w:pPr>
    </w:p>
    <w:p w14:paraId="35AB0442" w14:textId="77777777" w:rsidR="00ED63AD" w:rsidRPr="00E00E06" w:rsidRDefault="00ED63AD" w:rsidP="00ED63AD">
      <w:pPr>
        <w:kinsoku w:val="0"/>
        <w:overflowPunct w:val="0"/>
        <w:autoSpaceDE w:val="0"/>
        <w:autoSpaceDN w:val="0"/>
        <w:adjustRightInd w:val="0"/>
        <w:snapToGrid/>
        <w:spacing w:line="480" w:lineRule="exact"/>
        <w:rPr>
          <w:rFonts w:ascii="標楷體" w:hAnsi="標楷體"/>
          <w:sz w:val="36"/>
          <w:szCs w:val="36"/>
        </w:rPr>
      </w:pPr>
    </w:p>
    <w:p w14:paraId="7CCF3110" w14:textId="77777777" w:rsidR="00ED63AD" w:rsidRPr="00E00E06" w:rsidRDefault="00ED63AD" w:rsidP="00ED63AD">
      <w:pPr>
        <w:kinsoku w:val="0"/>
        <w:overflowPunct w:val="0"/>
        <w:autoSpaceDE w:val="0"/>
        <w:autoSpaceDN w:val="0"/>
        <w:adjustRightInd w:val="0"/>
        <w:snapToGrid/>
        <w:spacing w:line="480" w:lineRule="exact"/>
        <w:rPr>
          <w:rFonts w:ascii="標楷體" w:hAnsi="標楷體"/>
          <w:sz w:val="36"/>
          <w:szCs w:val="36"/>
        </w:rPr>
      </w:pPr>
    </w:p>
    <w:p w14:paraId="4424D604" w14:textId="77777777" w:rsidR="00B467A5" w:rsidRPr="00E00E06" w:rsidRDefault="00B467A5">
      <w:pPr>
        <w:rPr>
          <w:rFonts w:ascii="標楷體" w:hAnsi="標楷體"/>
        </w:rPr>
        <w:sectPr w:rsidR="00B467A5" w:rsidRPr="00E00E06" w:rsidSect="00ED63AD">
          <w:headerReference w:type="default" r:id="rId9"/>
          <w:footerReference w:type="default" r:id="rId10"/>
          <w:pgSz w:w="11906" w:h="16838" w:code="9"/>
          <w:pgMar w:top="1440" w:right="1080" w:bottom="1440" w:left="1080" w:header="850" w:footer="850" w:gutter="284"/>
          <w:pgNumType w:start="1"/>
          <w:cols w:space="425"/>
          <w:docGrid w:type="lines" w:linePitch="381"/>
        </w:sectPr>
      </w:pPr>
    </w:p>
    <w:p w14:paraId="2F4CB98E" w14:textId="27A4256B" w:rsidR="00060355" w:rsidRPr="00F74E1C" w:rsidRDefault="0046056C" w:rsidP="00113150">
      <w:pPr>
        <w:pStyle w:val="1"/>
        <w:numPr>
          <w:ilvl w:val="0"/>
          <w:numId w:val="1"/>
        </w:numPr>
        <w:tabs>
          <w:tab w:val="clear" w:pos="525"/>
          <w:tab w:val="clear" w:pos="700"/>
          <w:tab w:val="left" w:pos="392"/>
        </w:tabs>
        <w:kinsoku w:val="0"/>
        <w:overflowPunct w:val="0"/>
        <w:autoSpaceDE w:val="0"/>
        <w:autoSpaceDN w:val="0"/>
        <w:adjustRightInd w:val="0"/>
        <w:spacing w:beforeLines="100" w:before="381" w:line="440" w:lineRule="exact"/>
        <w:ind w:left="425" w:rightChars="0" w:right="0"/>
        <w:jc w:val="left"/>
        <w:rPr>
          <w:rFonts w:ascii="標楷體" w:hAnsi="標楷體" w:cstheme="majorBidi"/>
          <w:szCs w:val="28"/>
        </w:rPr>
      </w:pPr>
      <w:r>
        <w:rPr>
          <w:rFonts w:ascii="標楷體" w:hAnsi="標楷體" w:cstheme="majorBidi" w:hint="eastAsia"/>
          <w:szCs w:val="28"/>
        </w:rPr>
        <w:lastRenderedPageBreak/>
        <w:t>政策</w:t>
      </w:r>
      <w:r w:rsidR="00B13BDB">
        <w:rPr>
          <w:rFonts w:ascii="標楷體" w:hAnsi="標楷體" w:cstheme="majorBidi" w:hint="eastAsia"/>
          <w:szCs w:val="28"/>
        </w:rPr>
        <w:t>內容</w:t>
      </w:r>
    </w:p>
    <w:p w14:paraId="2D7758D3" w14:textId="14A313F2" w:rsidR="00060355" w:rsidRPr="00F74E1C" w:rsidRDefault="00060355" w:rsidP="004A3DDE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/>
        </w:rPr>
      </w:pPr>
      <w:bookmarkStart w:id="0" w:name="_GoBack"/>
      <w:bookmarkEnd w:id="0"/>
      <w:r w:rsidRPr="00F74E1C">
        <w:rPr>
          <w:rFonts w:ascii="標楷體" w:hAnsi="標楷體" w:hint="eastAsia"/>
        </w:rPr>
        <w:t>本政策旨在讓同仁於日常工作時有一明確指導原則，所有同仁皆有義務積極參與推動資訊安全</w:t>
      </w:r>
      <w:r w:rsidR="0046056C">
        <w:rPr>
          <w:rFonts w:ascii="標楷體" w:hAnsi="標楷體" w:hint="eastAsia"/>
        </w:rPr>
        <w:t>工作</w:t>
      </w:r>
      <w:r w:rsidRPr="00F74E1C">
        <w:rPr>
          <w:rFonts w:ascii="標楷體" w:hAnsi="標楷體" w:hint="eastAsia"/>
        </w:rPr>
        <w:t>，以確保本公司所有同仁之資料、資訊系統、設備及網路之</w:t>
      </w:r>
      <w:proofErr w:type="gramStart"/>
      <w:r w:rsidRPr="00F74E1C">
        <w:rPr>
          <w:rFonts w:ascii="標楷體" w:hAnsi="標楷體" w:hint="eastAsia"/>
        </w:rPr>
        <w:t>安全維</w:t>
      </w:r>
      <w:proofErr w:type="gramEnd"/>
      <w:r w:rsidRPr="00F74E1C">
        <w:rPr>
          <w:rFonts w:ascii="標楷體" w:hAnsi="標楷體" w:hint="eastAsia"/>
        </w:rPr>
        <w:t>運，並期許全體</w:t>
      </w:r>
      <w:proofErr w:type="gramStart"/>
      <w:r w:rsidRPr="00F74E1C">
        <w:rPr>
          <w:rFonts w:ascii="標楷體" w:hAnsi="標楷體" w:hint="eastAsia"/>
        </w:rPr>
        <w:t>同仁均能了解</w:t>
      </w:r>
      <w:proofErr w:type="gramEnd"/>
      <w:r w:rsidRPr="00F74E1C">
        <w:rPr>
          <w:rFonts w:ascii="標楷體" w:hAnsi="標楷體" w:hint="eastAsia"/>
        </w:rPr>
        <w:t>、實施與維持，以達</w:t>
      </w:r>
      <w:r w:rsidR="0046056C">
        <w:rPr>
          <w:rFonts w:ascii="標楷體" w:hAnsi="標楷體" w:hint="eastAsia"/>
        </w:rPr>
        <w:t>下列資訊安全</w:t>
      </w:r>
      <w:r w:rsidRPr="00F74E1C">
        <w:rPr>
          <w:rFonts w:ascii="標楷體" w:hAnsi="標楷體" w:hint="eastAsia"/>
        </w:rPr>
        <w:t>目標</w:t>
      </w:r>
      <w:r w:rsidR="0046056C">
        <w:rPr>
          <w:rFonts w:ascii="標楷體" w:hAnsi="標楷體" w:hint="eastAsia"/>
        </w:rPr>
        <w:t>：</w:t>
      </w:r>
    </w:p>
    <w:p w14:paraId="56976121" w14:textId="77777777" w:rsidR="00060355" w:rsidRPr="00F74E1C" w:rsidRDefault="00060355" w:rsidP="004A3DDE">
      <w:pPr>
        <w:pStyle w:val="3"/>
        <w:tabs>
          <w:tab w:val="clear" w:pos="809"/>
          <w:tab w:val="clear" w:pos="1680"/>
          <w:tab w:val="left" w:pos="1560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1559" w:hanging="992"/>
        <w:jc w:val="left"/>
        <w:rPr>
          <w:rFonts w:ascii="標楷體" w:hAnsi="標楷體" w:cstheme="majorBidi"/>
          <w:szCs w:val="28"/>
        </w:rPr>
      </w:pPr>
      <w:r w:rsidRPr="00F74E1C">
        <w:rPr>
          <w:rFonts w:ascii="標楷體" w:hAnsi="標楷體" w:cstheme="majorBidi" w:hint="eastAsia"/>
          <w:szCs w:val="28"/>
        </w:rPr>
        <w:t>落實資訊安全，強化服務品質</w:t>
      </w:r>
    </w:p>
    <w:p w14:paraId="08761DF6" w14:textId="77777777" w:rsidR="00060355" w:rsidRPr="00F74E1C" w:rsidRDefault="00060355" w:rsidP="004A3DDE">
      <w:pPr>
        <w:pStyle w:val="4"/>
        <w:numPr>
          <w:ilvl w:val="0"/>
          <w:numId w:val="0"/>
        </w:numPr>
        <w:tabs>
          <w:tab w:val="clear" w:pos="2240"/>
          <w:tab w:val="left" w:pos="2156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Chars="560" w:left="1568"/>
        <w:jc w:val="left"/>
        <w:rPr>
          <w:rFonts w:ascii="標楷體" w:hAnsi="標楷體"/>
        </w:rPr>
      </w:pPr>
      <w:r w:rsidRPr="00F74E1C">
        <w:rPr>
          <w:rFonts w:ascii="標楷體" w:hAnsi="標楷體" w:hint="eastAsia"/>
        </w:rPr>
        <w:t>由全體同仁貫徹執行</w:t>
      </w:r>
      <w:r w:rsidRPr="00F74E1C">
        <w:rPr>
          <w:rFonts w:ascii="標楷體" w:hAnsi="標楷體"/>
        </w:rPr>
        <w:t>I</w:t>
      </w:r>
      <w:r w:rsidRPr="00F74E1C">
        <w:rPr>
          <w:rFonts w:ascii="標楷體" w:hAnsi="標楷體" w:hint="eastAsia"/>
        </w:rPr>
        <w:t>S</w:t>
      </w:r>
      <w:r w:rsidRPr="00F74E1C">
        <w:rPr>
          <w:rFonts w:ascii="標楷體" w:hAnsi="標楷體"/>
        </w:rPr>
        <w:t>MS</w:t>
      </w:r>
      <w:r w:rsidRPr="00F74E1C">
        <w:rPr>
          <w:rFonts w:ascii="標楷體" w:hAnsi="標楷體" w:hint="eastAsia"/>
        </w:rPr>
        <w:t>，所有資訊作業相關措施，應確保業務資料之機密性、完整性及可用性，免於因外在之威脅或內部人員不當的管理，遭受洩密、破壞或遺失等風險，選擇適切的保護措施，將風險降至可接受程度持續進行監控、審查及稽核資訊安全制度的工作，強化服務品質，提升服務水準。</w:t>
      </w:r>
    </w:p>
    <w:p w14:paraId="36681A38" w14:textId="77777777" w:rsidR="00060355" w:rsidRPr="00F74E1C" w:rsidRDefault="00060355" w:rsidP="004A3DDE">
      <w:pPr>
        <w:pStyle w:val="3"/>
        <w:tabs>
          <w:tab w:val="clear" w:pos="809"/>
          <w:tab w:val="clear" w:pos="1680"/>
          <w:tab w:val="left" w:pos="1560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1559" w:hanging="992"/>
        <w:jc w:val="left"/>
        <w:rPr>
          <w:rFonts w:ascii="標楷體" w:hAnsi="標楷體" w:cstheme="majorBidi"/>
          <w:szCs w:val="28"/>
        </w:rPr>
      </w:pPr>
      <w:proofErr w:type="gramStart"/>
      <w:r w:rsidRPr="00F74E1C">
        <w:rPr>
          <w:rFonts w:ascii="標楷體" w:hAnsi="標楷體" w:cstheme="majorBidi" w:hint="eastAsia"/>
          <w:szCs w:val="28"/>
        </w:rPr>
        <w:t>加強資安訓練</w:t>
      </w:r>
      <w:proofErr w:type="gramEnd"/>
      <w:r w:rsidRPr="00F74E1C">
        <w:rPr>
          <w:rFonts w:ascii="標楷體" w:hAnsi="標楷體" w:cstheme="majorBidi" w:hint="eastAsia"/>
          <w:szCs w:val="28"/>
        </w:rPr>
        <w:t>，確保持續營運</w:t>
      </w:r>
    </w:p>
    <w:p w14:paraId="52C2A47E" w14:textId="77777777" w:rsidR="00060355" w:rsidRPr="00F74E1C" w:rsidRDefault="00060355" w:rsidP="004A3DDE">
      <w:pPr>
        <w:pStyle w:val="4"/>
        <w:numPr>
          <w:ilvl w:val="0"/>
          <w:numId w:val="0"/>
        </w:numPr>
        <w:tabs>
          <w:tab w:val="clear" w:pos="2240"/>
          <w:tab w:val="left" w:pos="2156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Chars="560" w:left="1568"/>
        <w:jc w:val="left"/>
        <w:rPr>
          <w:rFonts w:ascii="標楷體" w:hAnsi="標楷體"/>
        </w:rPr>
      </w:pPr>
      <w:r w:rsidRPr="00F74E1C">
        <w:rPr>
          <w:rFonts w:ascii="標楷體" w:hAnsi="標楷體" w:hint="eastAsia"/>
        </w:rPr>
        <w:t>督導全體同仁落實資訊安全管理工作，每年持續進行適當的資訊安全教育訓練，建立「資訊安全，人人有責」的觀念，促使同仁瞭解資訊安全之重要性，促其遵守資訊安全規定，藉此</w:t>
      </w:r>
      <w:proofErr w:type="gramStart"/>
      <w:r w:rsidRPr="00F74E1C">
        <w:rPr>
          <w:rFonts w:ascii="標楷體" w:hAnsi="標楷體" w:hint="eastAsia"/>
        </w:rPr>
        <w:t>提高資安意識</w:t>
      </w:r>
      <w:proofErr w:type="gramEnd"/>
      <w:r w:rsidRPr="00F74E1C">
        <w:rPr>
          <w:rFonts w:ascii="標楷體" w:hAnsi="標楷體" w:hint="eastAsia"/>
        </w:rPr>
        <w:t>及緊急應變能力，降低資訊安全風險，達營運持續之目標。</w:t>
      </w:r>
    </w:p>
    <w:p w14:paraId="102D60ED" w14:textId="77777777" w:rsidR="00060355" w:rsidRPr="00F74E1C" w:rsidRDefault="00060355" w:rsidP="004A3DDE">
      <w:pPr>
        <w:pStyle w:val="3"/>
        <w:tabs>
          <w:tab w:val="clear" w:pos="809"/>
          <w:tab w:val="clear" w:pos="1680"/>
          <w:tab w:val="left" w:pos="1560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1559" w:hanging="992"/>
        <w:jc w:val="left"/>
        <w:rPr>
          <w:rFonts w:ascii="標楷體" w:hAnsi="標楷體" w:cstheme="majorBidi"/>
          <w:szCs w:val="28"/>
        </w:rPr>
      </w:pPr>
      <w:r w:rsidRPr="00F74E1C">
        <w:rPr>
          <w:rFonts w:ascii="標楷體" w:hAnsi="標楷體" w:cstheme="majorBidi" w:hint="eastAsia"/>
          <w:szCs w:val="28"/>
        </w:rPr>
        <w:t>做好緊急應變，迅速災害復原</w:t>
      </w:r>
    </w:p>
    <w:p w14:paraId="37EC0DD5" w14:textId="77777777" w:rsidR="00060355" w:rsidRDefault="00060355" w:rsidP="004A3DDE">
      <w:pPr>
        <w:pStyle w:val="4"/>
        <w:numPr>
          <w:ilvl w:val="0"/>
          <w:numId w:val="0"/>
        </w:numPr>
        <w:tabs>
          <w:tab w:val="clear" w:pos="2240"/>
          <w:tab w:val="left" w:pos="2156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Chars="560" w:left="1568"/>
        <w:jc w:val="left"/>
        <w:rPr>
          <w:rFonts w:ascii="標楷體" w:hAnsi="標楷體"/>
        </w:rPr>
      </w:pPr>
      <w:r w:rsidRPr="00F74E1C">
        <w:rPr>
          <w:rFonts w:ascii="標楷體" w:hAnsi="標楷體" w:hint="eastAsia"/>
        </w:rPr>
        <w:t>訂定重要資訊資產及關鍵性業務之緊急應變計畫及災害復原計畫，並定期執行各項緊急應變流程的演練，以確保資訊系統失效或重大災害事件發生時，能迅速復原，確保關鍵性業務持續運作，並將損失降至最低。</w:t>
      </w:r>
    </w:p>
    <w:p w14:paraId="24CDAB3D" w14:textId="77777777" w:rsidR="004A3DDE" w:rsidRPr="004A3DDE" w:rsidRDefault="004A3DDE" w:rsidP="004A3DDE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/>
        </w:rPr>
      </w:pPr>
      <w:bookmarkStart w:id="1" w:name="_Toc66744083"/>
      <w:r w:rsidRPr="004A3DDE">
        <w:rPr>
          <w:rFonts w:ascii="標楷體" w:hAnsi="標楷體"/>
        </w:rPr>
        <w:t>本</w:t>
      </w:r>
      <w:r w:rsidRPr="004A3DDE">
        <w:rPr>
          <w:rFonts w:ascii="標楷體" w:hAnsi="標楷體" w:hint="eastAsia"/>
        </w:rPr>
        <w:t>公司</w:t>
      </w:r>
      <w:r w:rsidRPr="004A3DDE">
        <w:rPr>
          <w:rFonts w:ascii="標楷體" w:hAnsi="標楷體"/>
        </w:rPr>
        <w:t>各項資訊安全管理規定必須遵守政府相關法規(如：</w:t>
      </w:r>
      <w:r w:rsidRPr="004A3DDE">
        <w:rPr>
          <w:rFonts w:ascii="標楷體" w:hAnsi="標楷體" w:hint="eastAsia"/>
        </w:rPr>
        <w:t>資通安全管理法及其施行細則、</w:t>
      </w:r>
      <w:r w:rsidRPr="004A3DDE">
        <w:rPr>
          <w:rFonts w:ascii="標楷體" w:hAnsi="標楷體"/>
        </w:rPr>
        <w:t>刑法、國家機密保護法、專利法、商標法、著作權法、個人資料保護法</w:t>
      </w:r>
      <w:r w:rsidRPr="004A3DDE">
        <w:rPr>
          <w:rFonts w:ascii="標楷體" w:hAnsi="標楷體" w:hint="eastAsia"/>
        </w:rPr>
        <w:t>…</w:t>
      </w:r>
      <w:r w:rsidRPr="004A3DDE">
        <w:rPr>
          <w:rFonts w:ascii="標楷體" w:hAnsi="標楷體"/>
        </w:rPr>
        <w:t>等)之規定。</w:t>
      </w:r>
      <w:bookmarkEnd w:id="1"/>
    </w:p>
    <w:p w14:paraId="012F11D7" w14:textId="573CD480" w:rsidR="004A3DDE" w:rsidRPr="004A3DDE" w:rsidRDefault="004A3DDE" w:rsidP="004A3DDE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/>
        </w:rPr>
      </w:pPr>
      <w:bookmarkStart w:id="2" w:name="_Toc66744084"/>
      <w:r w:rsidRPr="004A3DDE">
        <w:rPr>
          <w:rFonts w:ascii="標楷體" w:hAnsi="標楷體"/>
        </w:rPr>
        <w:t>成立資訊安全管理組織負責</w:t>
      </w:r>
      <w:r>
        <w:rPr>
          <w:rFonts w:ascii="標楷體" w:hAnsi="標楷體" w:hint="eastAsia"/>
        </w:rPr>
        <w:t>ISMS</w:t>
      </w:r>
      <w:r w:rsidRPr="004A3DDE">
        <w:rPr>
          <w:rFonts w:ascii="標楷體" w:hAnsi="標楷體"/>
        </w:rPr>
        <w:t>之建立及推動事宜。</w:t>
      </w:r>
      <w:bookmarkEnd w:id="2"/>
    </w:p>
    <w:p w14:paraId="003FB02C" w14:textId="77777777" w:rsidR="004A3DDE" w:rsidRPr="004A3DDE" w:rsidRDefault="004A3DDE" w:rsidP="004A3DDE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/>
        </w:rPr>
      </w:pPr>
      <w:bookmarkStart w:id="3" w:name="_Toc66744086"/>
      <w:r w:rsidRPr="004A3DDE">
        <w:rPr>
          <w:rFonts w:ascii="標楷體" w:hAnsi="標楷體"/>
        </w:rPr>
        <w:t>建立主機及網路使用之管理機制，以統籌分配、運用資源。</w:t>
      </w:r>
      <w:bookmarkEnd w:id="3"/>
    </w:p>
    <w:p w14:paraId="265629E3" w14:textId="77777777" w:rsidR="004A3DDE" w:rsidRPr="004A3DDE" w:rsidRDefault="004A3DDE" w:rsidP="004A3DDE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/>
        </w:rPr>
      </w:pPr>
      <w:bookmarkStart w:id="4" w:name="_Toc66744087"/>
      <w:r w:rsidRPr="004A3DDE">
        <w:rPr>
          <w:rFonts w:ascii="標楷體" w:hAnsi="標楷體"/>
        </w:rPr>
        <w:t>新設備建置前，須將風險、安全因素納入考量，防範危害系統安全之情況發生。</w:t>
      </w:r>
      <w:bookmarkEnd w:id="4"/>
    </w:p>
    <w:p w14:paraId="5291AFE0" w14:textId="77777777" w:rsidR="004A3DDE" w:rsidRPr="004A3DDE" w:rsidRDefault="004A3DDE" w:rsidP="004A3DDE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/>
        </w:rPr>
      </w:pPr>
      <w:bookmarkStart w:id="5" w:name="_Toc66744088"/>
      <w:r w:rsidRPr="004A3DDE">
        <w:rPr>
          <w:rFonts w:ascii="標楷體" w:hAnsi="標楷體"/>
        </w:rPr>
        <w:t>建立資訊機房實體及環境安全防護措施，並定期施以相關保養。</w:t>
      </w:r>
      <w:bookmarkEnd w:id="5"/>
    </w:p>
    <w:p w14:paraId="3A1502EF" w14:textId="77777777" w:rsidR="004A3DDE" w:rsidRPr="004A3DDE" w:rsidRDefault="004A3DDE" w:rsidP="004A3DDE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/>
        </w:rPr>
      </w:pPr>
      <w:bookmarkStart w:id="6" w:name="_Toc66744089"/>
      <w:r w:rsidRPr="004A3DDE">
        <w:rPr>
          <w:rFonts w:ascii="標楷體" w:hAnsi="標楷體"/>
        </w:rPr>
        <w:t>明確規範網路系統之使用權限，防止未經授權之存取動作。</w:t>
      </w:r>
      <w:bookmarkEnd w:id="6"/>
    </w:p>
    <w:p w14:paraId="531E6D81" w14:textId="77777777" w:rsidR="004A3DDE" w:rsidRPr="004A3DDE" w:rsidRDefault="004A3DDE" w:rsidP="004A3DDE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/>
        </w:rPr>
      </w:pPr>
      <w:bookmarkStart w:id="7" w:name="_Toc66744090"/>
      <w:r w:rsidRPr="004A3DDE">
        <w:rPr>
          <w:rFonts w:ascii="標楷體" w:hAnsi="標楷體"/>
        </w:rPr>
        <w:t>訂定資訊安全管理系統內部稽核計畫，定期檢視本</w:t>
      </w:r>
      <w:r w:rsidRPr="004A3DDE">
        <w:rPr>
          <w:rFonts w:ascii="標楷體" w:hAnsi="標楷體" w:hint="eastAsia"/>
        </w:rPr>
        <w:t>公司</w:t>
      </w:r>
      <w:r w:rsidRPr="004A3DDE">
        <w:rPr>
          <w:rFonts w:ascii="標楷體" w:hAnsi="標楷體"/>
        </w:rPr>
        <w:t>推行資訊安全管理系統範圍內所有人員及設備使用情形，依稽核報告擬訂及執行矯正預防措施。</w:t>
      </w:r>
      <w:bookmarkEnd w:id="7"/>
    </w:p>
    <w:p w14:paraId="4A4DE773" w14:textId="67116C1C" w:rsidR="004A3DDE" w:rsidRPr="004A3DDE" w:rsidRDefault="004A3DDE" w:rsidP="004A3DDE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/>
        </w:rPr>
      </w:pPr>
      <w:bookmarkStart w:id="8" w:name="_Toc66744092"/>
      <w:r w:rsidRPr="00F02754">
        <w:rPr>
          <w:rFonts w:ascii="標楷體" w:hAnsi="標楷體"/>
          <w:szCs w:val="24"/>
        </w:rPr>
        <w:t>本公司</w:t>
      </w:r>
      <w:r w:rsidRPr="00902925">
        <w:rPr>
          <w:rFonts w:ascii="標楷體" w:hAnsi="標楷體"/>
          <w:szCs w:val="24"/>
        </w:rPr>
        <w:t>之全體同仁</w:t>
      </w:r>
      <w:r w:rsidRPr="00F67C48">
        <w:rPr>
          <w:rFonts w:ascii="標楷體" w:hAnsi="標楷體" w:hint="eastAsia"/>
          <w:szCs w:val="24"/>
        </w:rPr>
        <w:t>(</w:t>
      </w:r>
      <w:proofErr w:type="gramStart"/>
      <w:r w:rsidRPr="00F67C48">
        <w:rPr>
          <w:rFonts w:ascii="標楷體" w:hAnsi="標楷體" w:hint="eastAsia"/>
          <w:szCs w:val="24"/>
        </w:rPr>
        <w:t>含約聘僱</w:t>
      </w:r>
      <w:proofErr w:type="gramEnd"/>
      <w:r w:rsidRPr="00F67C48">
        <w:rPr>
          <w:rFonts w:ascii="標楷體" w:hAnsi="標楷體" w:hint="eastAsia"/>
          <w:szCs w:val="24"/>
        </w:rPr>
        <w:t>人員及工讀生)</w:t>
      </w:r>
      <w:r w:rsidRPr="00F67C48">
        <w:rPr>
          <w:rFonts w:ascii="標楷體" w:hAnsi="標楷體"/>
          <w:szCs w:val="24"/>
        </w:rPr>
        <w:t>、委外服務廠商、資料使用者(含保管者)與</w:t>
      </w:r>
      <w:proofErr w:type="gramStart"/>
      <w:r w:rsidRPr="00F67C48">
        <w:rPr>
          <w:rFonts w:ascii="標楷體" w:hAnsi="標楷體"/>
          <w:szCs w:val="24"/>
        </w:rPr>
        <w:t>訪客</w:t>
      </w:r>
      <w:r>
        <w:rPr>
          <w:rFonts w:ascii="標楷體" w:hAnsi="標楷體" w:hint="eastAsia"/>
          <w:szCs w:val="24"/>
        </w:rPr>
        <w:t>均</w:t>
      </w:r>
      <w:r w:rsidRPr="004A3DDE">
        <w:rPr>
          <w:rFonts w:ascii="標楷體" w:hAnsi="標楷體"/>
        </w:rPr>
        <w:t>負有</w:t>
      </w:r>
      <w:proofErr w:type="gramEnd"/>
      <w:r w:rsidRPr="004A3DDE">
        <w:rPr>
          <w:rFonts w:ascii="標楷體" w:hAnsi="標楷體"/>
        </w:rPr>
        <w:t>維持資訊安全之責任，且應遵守相關之資訊安全管理規範。</w:t>
      </w:r>
      <w:bookmarkEnd w:id="8"/>
    </w:p>
    <w:p w14:paraId="6865CF46" w14:textId="7EDAB1B3" w:rsidR="004A3DDE" w:rsidRPr="004A3DDE" w:rsidRDefault="004A3DDE" w:rsidP="004A3DDE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/>
        </w:rPr>
      </w:pPr>
      <w:bookmarkStart w:id="9" w:name="_Toc66744093"/>
      <w:r w:rsidRPr="004A3DDE">
        <w:rPr>
          <w:rFonts w:ascii="標楷體" w:hAnsi="標楷體"/>
        </w:rPr>
        <w:t>資訊安全管理系統文件應有明確之管理規範。</w:t>
      </w:r>
      <w:bookmarkEnd w:id="9"/>
    </w:p>
    <w:p w14:paraId="059CCF31" w14:textId="4063F266" w:rsidR="00060355" w:rsidRPr="00F74E1C" w:rsidRDefault="00060355" w:rsidP="001B5A9F">
      <w:pPr>
        <w:pStyle w:val="1"/>
        <w:numPr>
          <w:ilvl w:val="0"/>
          <w:numId w:val="1"/>
        </w:numPr>
        <w:tabs>
          <w:tab w:val="clear" w:pos="525"/>
          <w:tab w:val="clear" w:pos="700"/>
          <w:tab w:val="left" w:pos="392"/>
        </w:tabs>
        <w:kinsoku w:val="0"/>
        <w:overflowPunct w:val="0"/>
        <w:autoSpaceDE w:val="0"/>
        <w:autoSpaceDN w:val="0"/>
        <w:adjustRightInd w:val="0"/>
        <w:spacing w:beforeLines="100" w:before="381" w:line="440" w:lineRule="exact"/>
        <w:ind w:left="425" w:rightChars="0" w:right="0"/>
        <w:jc w:val="left"/>
        <w:rPr>
          <w:rFonts w:ascii="標楷體" w:hAnsi="標楷體" w:cstheme="majorBidi"/>
          <w:szCs w:val="28"/>
        </w:rPr>
      </w:pPr>
      <w:r w:rsidRPr="00F74E1C">
        <w:rPr>
          <w:rFonts w:ascii="標楷體" w:hAnsi="標楷體" w:cstheme="majorBidi" w:hint="eastAsia"/>
          <w:szCs w:val="28"/>
        </w:rPr>
        <w:t>責任</w:t>
      </w:r>
    </w:p>
    <w:p w14:paraId="6BC5349C" w14:textId="77777777" w:rsidR="00060355" w:rsidRPr="00F74E1C" w:rsidRDefault="00060355" w:rsidP="001B5A9F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 w:cstheme="majorBidi"/>
          <w:szCs w:val="28"/>
        </w:rPr>
      </w:pPr>
      <w:r w:rsidRPr="00F74E1C">
        <w:rPr>
          <w:rFonts w:ascii="標楷體" w:hAnsi="標楷體" w:cstheme="majorBidi" w:hint="eastAsia"/>
          <w:szCs w:val="28"/>
        </w:rPr>
        <w:t>本公司的管理階層負責建立及審查政策。</w:t>
      </w:r>
    </w:p>
    <w:p w14:paraId="078037A6" w14:textId="77777777" w:rsidR="00060355" w:rsidRPr="00F74E1C" w:rsidRDefault="00060355" w:rsidP="001B5A9F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 w:cstheme="majorBidi"/>
          <w:szCs w:val="28"/>
        </w:rPr>
      </w:pPr>
      <w:r w:rsidRPr="00F74E1C">
        <w:rPr>
          <w:rFonts w:ascii="標楷體" w:hAnsi="標楷體" w:cstheme="majorBidi" w:hint="eastAsia"/>
          <w:szCs w:val="28"/>
        </w:rPr>
        <w:t>資訊安全管理者透過適當的標準和程序以實施本政策。</w:t>
      </w:r>
    </w:p>
    <w:p w14:paraId="5CE38FFA" w14:textId="77777777" w:rsidR="00060355" w:rsidRPr="00F74E1C" w:rsidRDefault="00060355" w:rsidP="001B5A9F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 w:cstheme="majorBidi"/>
          <w:szCs w:val="28"/>
        </w:rPr>
      </w:pPr>
      <w:r w:rsidRPr="00F74E1C">
        <w:rPr>
          <w:rFonts w:ascii="標楷體" w:hAnsi="標楷體" w:cstheme="majorBidi" w:hint="eastAsia"/>
          <w:szCs w:val="28"/>
        </w:rPr>
        <w:t>所有人員與契約委外</w:t>
      </w:r>
      <w:proofErr w:type="gramStart"/>
      <w:r w:rsidRPr="00F74E1C">
        <w:rPr>
          <w:rFonts w:ascii="標楷體" w:hAnsi="標楷體" w:cstheme="majorBidi" w:hint="eastAsia"/>
          <w:szCs w:val="28"/>
        </w:rPr>
        <w:t>廠商均須依照</w:t>
      </w:r>
      <w:proofErr w:type="gramEnd"/>
      <w:r w:rsidRPr="00F74E1C">
        <w:rPr>
          <w:rFonts w:ascii="標楷體" w:hAnsi="標楷體" w:cstheme="majorBidi" w:hint="eastAsia"/>
          <w:szCs w:val="28"/>
        </w:rPr>
        <w:t>程序以維護資訊安全管理政策。</w:t>
      </w:r>
    </w:p>
    <w:p w14:paraId="21175E43" w14:textId="77777777" w:rsidR="00060355" w:rsidRPr="00F74E1C" w:rsidRDefault="00060355" w:rsidP="001B5A9F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 w:cstheme="majorBidi"/>
          <w:szCs w:val="28"/>
        </w:rPr>
      </w:pPr>
      <w:r w:rsidRPr="00F74E1C">
        <w:rPr>
          <w:rFonts w:ascii="標楷體" w:hAnsi="標楷體" w:cstheme="majorBidi" w:hint="eastAsia"/>
          <w:szCs w:val="28"/>
        </w:rPr>
        <w:t>所有人員有責任通報及處理安全事件和任何已鑑別出的弱點。</w:t>
      </w:r>
    </w:p>
    <w:p w14:paraId="1887EE29" w14:textId="5AA32ACD" w:rsidR="00060355" w:rsidRPr="00F74E1C" w:rsidRDefault="00060355" w:rsidP="001B5A9F">
      <w:pPr>
        <w:pStyle w:val="1"/>
        <w:numPr>
          <w:ilvl w:val="1"/>
          <w:numId w:val="1"/>
        </w:numPr>
        <w:tabs>
          <w:tab w:val="clear" w:pos="667"/>
          <w:tab w:val="clear" w:pos="700"/>
          <w:tab w:val="left" w:pos="993"/>
        </w:tabs>
        <w:kinsoku w:val="0"/>
        <w:overflowPunct w:val="0"/>
        <w:autoSpaceDE w:val="0"/>
        <w:autoSpaceDN w:val="0"/>
        <w:adjustRightInd w:val="0"/>
        <w:spacing w:beforeLines="0" w:before="0" w:line="440" w:lineRule="exact"/>
        <w:ind w:left="993" w:rightChars="0" w:right="0" w:hanging="709"/>
        <w:jc w:val="left"/>
        <w:rPr>
          <w:rFonts w:ascii="標楷體" w:hAnsi="標楷體" w:cstheme="majorBidi"/>
          <w:szCs w:val="28"/>
        </w:rPr>
      </w:pPr>
      <w:r w:rsidRPr="00F74E1C">
        <w:rPr>
          <w:rFonts w:ascii="標楷體" w:hAnsi="標楷體" w:cstheme="majorBidi" w:hint="eastAsia"/>
          <w:szCs w:val="28"/>
        </w:rPr>
        <w:t>任何蓄意違反資訊安全的行為將</w:t>
      </w:r>
      <w:r w:rsidR="008400D4">
        <w:rPr>
          <w:rFonts w:ascii="標楷體" w:hAnsi="標楷體" w:cstheme="majorBidi" w:hint="eastAsia"/>
          <w:szCs w:val="28"/>
        </w:rPr>
        <w:t>訴諸</w:t>
      </w:r>
      <w:r w:rsidRPr="00F74E1C">
        <w:rPr>
          <w:rFonts w:ascii="標楷體" w:hAnsi="標楷體" w:cstheme="majorBidi" w:hint="eastAsia"/>
          <w:szCs w:val="28"/>
        </w:rPr>
        <w:t>相關規範或法律行動。</w:t>
      </w:r>
    </w:p>
    <w:sectPr w:rsidR="00060355" w:rsidRPr="00F74E1C" w:rsidSect="00ED63AD">
      <w:pgSz w:w="11906" w:h="16838" w:code="9"/>
      <w:pgMar w:top="1440" w:right="1080" w:bottom="1440" w:left="1080" w:header="851" w:footer="850" w:gutter="28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63FA7" w14:textId="77777777" w:rsidR="00FB484A" w:rsidRDefault="00FB484A">
      <w:r>
        <w:separator/>
      </w:r>
    </w:p>
  </w:endnote>
  <w:endnote w:type="continuationSeparator" w:id="0">
    <w:p w14:paraId="5D267BF4" w14:textId="77777777" w:rsidR="00FB484A" w:rsidRDefault="00FB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96BC7" w14:textId="77777777" w:rsidR="00ED63AD" w:rsidRDefault="00ED63AD" w:rsidP="00ED63A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23570" w:rsidRPr="00A23570">
      <w:rPr>
        <w:noProof/>
        <w:lang w:val="zh-TW"/>
      </w:rPr>
      <w:t>1</w:t>
    </w:r>
    <w:r>
      <w:fldChar w:fldCharType="end"/>
    </w:r>
  </w:p>
  <w:p w14:paraId="77A88416" w14:textId="77777777" w:rsidR="00ED63AD" w:rsidRPr="00ED63AD" w:rsidRDefault="00ED63AD" w:rsidP="00ED63AD">
    <w:pPr>
      <w:pStyle w:val="a5"/>
      <w:jc w:val="center"/>
    </w:pPr>
    <w:r w:rsidRPr="00A84581">
      <w:rPr>
        <w:rFonts w:ascii="標楷體" w:hAnsi="標楷體" w:hint="eastAsia"/>
        <w:sz w:val="18"/>
        <w:szCs w:val="18"/>
        <w:bdr w:val="single" w:sz="4" w:space="0" w:color="auto"/>
      </w:rPr>
      <w:t>本文件</w:t>
    </w:r>
    <w:proofErr w:type="gramStart"/>
    <w:r w:rsidRPr="00A84581">
      <w:rPr>
        <w:rFonts w:ascii="標楷體" w:hAnsi="標楷體" w:hint="eastAsia"/>
        <w:sz w:val="18"/>
        <w:szCs w:val="18"/>
        <w:bdr w:val="single" w:sz="4" w:space="0" w:color="auto"/>
      </w:rPr>
      <w:t>為</w:t>
    </w:r>
    <w:r>
      <w:rPr>
        <w:rFonts w:ascii="標楷體" w:hAnsi="標楷體" w:hint="eastAsia"/>
        <w:sz w:val="18"/>
        <w:szCs w:val="18"/>
        <w:bdr w:val="single" w:sz="4" w:space="0" w:color="auto"/>
      </w:rPr>
      <w:t>墨攻網路</w:t>
    </w:r>
    <w:proofErr w:type="gramEnd"/>
    <w:r>
      <w:rPr>
        <w:rFonts w:ascii="標楷體" w:hAnsi="標楷體" w:hint="eastAsia"/>
        <w:sz w:val="18"/>
        <w:szCs w:val="18"/>
        <w:bdr w:val="single" w:sz="4" w:space="0" w:color="auto"/>
      </w:rPr>
      <w:t>科技</w:t>
    </w:r>
    <w:r w:rsidRPr="00A84581">
      <w:rPr>
        <w:rFonts w:ascii="標楷體" w:hAnsi="標楷體" w:hint="eastAsia"/>
        <w:sz w:val="18"/>
        <w:szCs w:val="18"/>
        <w:bdr w:val="single" w:sz="4" w:space="0" w:color="auto"/>
      </w:rPr>
      <w:t>股份有限公司之專有財產，非經書面許可，不得透露、複印、複製或轉變成任何形式使用。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44395" w14:textId="77777777" w:rsidR="00FB484A" w:rsidRDefault="00FB484A">
      <w:r>
        <w:separator/>
      </w:r>
    </w:p>
  </w:footnote>
  <w:footnote w:type="continuationSeparator" w:id="0">
    <w:p w14:paraId="0E24D2BE" w14:textId="77777777" w:rsidR="00FB484A" w:rsidRDefault="00FB4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35C8B" w14:textId="20F1966D" w:rsidR="003805C5" w:rsidRPr="00882876" w:rsidRDefault="001205A3" w:rsidP="001205A3">
    <w:pPr>
      <w:pStyle w:val="a3"/>
      <w:rPr>
        <w:rFonts w:ascii="標楷體" w:hAnsi="標楷體"/>
      </w:rPr>
    </w:pPr>
    <w:r>
      <w:rPr>
        <w:rFonts w:ascii="標楷體" w:hAnsi="標楷體" w:hint="eastAsia"/>
        <w:bCs/>
        <w:color w:val="000000"/>
      </w:rPr>
      <w:t>文件名稱：</w:t>
    </w:r>
    <w:r w:rsidR="00EF5696">
      <w:rPr>
        <w:rFonts w:ascii="標楷體" w:hAnsi="標楷體" w:hint="eastAsia"/>
        <w:bCs/>
        <w:color w:val="000000"/>
      </w:rPr>
      <w:t>資訊安全</w:t>
    </w:r>
    <w:r>
      <w:rPr>
        <w:rFonts w:ascii="標楷體" w:hAnsi="標楷體" w:hint="eastAsia"/>
        <w:bCs/>
        <w:color w:val="000000"/>
      </w:rPr>
      <w:t xml:space="preserve">管理政策       </w:t>
    </w:r>
    <w:r w:rsidR="00EF5696">
      <w:rPr>
        <w:rFonts w:ascii="標楷體" w:hAnsi="標楷體"/>
        <w:bCs/>
        <w:color w:val="000000"/>
      </w:rPr>
      <w:t xml:space="preserve">    </w:t>
    </w:r>
    <w:r>
      <w:rPr>
        <w:rFonts w:ascii="標楷體" w:hAnsi="標楷體" w:hint="eastAsia"/>
        <w:bCs/>
        <w:color w:val="000000"/>
      </w:rPr>
      <w:t xml:space="preserve">                          </w:t>
    </w:r>
    <w:r>
      <w:rPr>
        <w:rFonts w:ascii="標楷體" w:hAnsi="標楷體"/>
        <w:bCs/>
        <w:color w:val="000000"/>
      </w:rPr>
      <w:t xml:space="preserve">               </w:t>
    </w:r>
    <w:r>
      <w:rPr>
        <w:rFonts w:ascii="標楷體" w:hAnsi="標楷體" w:hint="eastAsia"/>
        <w:bCs/>
        <w:color w:val="000000"/>
      </w:rPr>
      <w:t xml:space="preserve">  機密等級：一般</w:t>
    </w:r>
  </w:p>
  <w:p w14:paraId="479FAF9A" w14:textId="77777777" w:rsidR="001205A3" w:rsidRPr="0014277F" w:rsidRDefault="001205A3" w:rsidP="0014277F">
    <w:pPr>
      <w:pStyle w:val="a3"/>
      <w:tabs>
        <w:tab w:val="clear" w:pos="4153"/>
        <w:tab w:val="clear" w:pos="8306"/>
      </w:tabs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72CA3"/>
    <w:multiLevelType w:val="multilevel"/>
    <w:tmpl w:val="C43E2A4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425"/>
      </w:pPr>
      <w:rPr>
        <w:rFonts w:ascii="標楷體" w:eastAsia="標楷體" w:hAnsi="標楷體" w:hint="default"/>
        <w:b w:val="0"/>
        <w:i w:val="0"/>
        <w:sz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667"/>
        </w:tabs>
        <w:ind w:left="667" w:hanging="567"/>
      </w:pPr>
      <w:rPr>
        <w:rFonts w:ascii="標楷體" w:eastAsia="標楷體" w:hAnsi="標楷體" w:hint="default"/>
        <w:b w:val="0"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809"/>
        </w:tabs>
        <w:ind w:left="809" w:hanging="709"/>
      </w:pPr>
      <w:rPr>
        <w:rFonts w:ascii="標楷體" w:eastAsia="標楷體" w:hAnsi="標楷體" w:hint="default"/>
        <w:b w:val="0"/>
        <w:i w:val="0"/>
        <w:sz w:val="28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951"/>
        </w:tabs>
        <w:ind w:left="951" w:hanging="851"/>
      </w:pPr>
      <w:rPr>
        <w:rFonts w:ascii="標楷體" w:eastAsia="標楷體" w:hAnsi="標楷體" w:hint="default"/>
        <w:b w:val="0"/>
        <w:i w:val="0"/>
        <w:sz w:val="28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92"/>
        </w:tabs>
        <w:ind w:left="1092" w:hanging="992"/>
      </w:pPr>
      <w:rPr>
        <w:rFonts w:ascii="標楷體" w:eastAsia="標楷體" w:hAnsi="標楷體" w:hint="default"/>
        <w:b w:val="0"/>
        <w:i w:val="0"/>
        <w:sz w:val="28"/>
      </w:rPr>
    </w:lvl>
    <w:lvl w:ilvl="5">
      <w:start w:val="1"/>
      <w:numFmt w:val="upperLetter"/>
      <w:pStyle w:val="6"/>
      <w:lvlText w:val="%6."/>
      <w:lvlJc w:val="left"/>
      <w:pPr>
        <w:tabs>
          <w:tab w:val="num" w:pos="1234"/>
        </w:tabs>
        <w:ind w:left="1234" w:hanging="1134"/>
      </w:pPr>
      <w:rPr>
        <w:rFonts w:ascii="Times New Roman" w:eastAsia="標楷體" w:hAnsi="Times New Roman" w:hint="default"/>
        <w:b w:val="0"/>
        <w:i w:val="0"/>
        <w:sz w:val="28"/>
      </w:rPr>
    </w:lvl>
    <w:lvl w:ilvl="6">
      <w:start w:val="1"/>
      <w:numFmt w:val="lowerLetter"/>
      <w:pStyle w:val="7"/>
      <w:lvlText w:val="(%7)"/>
      <w:lvlJc w:val="left"/>
      <w:pPr>
        <w:tabs>
          <w:tab w:val="num" w:pos="1376"/>
        </w:tabs>
        <w:ind w:left="1376" w:hanging="1276"/>
      </w:pPr>
      <w:rPr>
        <w:rFonts w:ascii="Times New Roman" w:eastAsia="標楷體" w:hAnsi="Times New Roman" w:hint="default"/>
        <w:b w:val="0"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518"/>
        </w:tabs>
        <w:ind w:left="15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659"/>
        </w:tabs>
        <w:ind w:left="1659" w:hanging="1559"/>
      </w:pPr>
      <w:rPr>
        <w:rFonts w:hint="eastAsi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79"/>
  <w:drawingGridHorizontalSpacing w:val="140"/>
  <w:drawingGridVerticalSpacing w:val="381"/>
  <w:displayHorizontalDrawingGridEvery w:val="0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F70"/>
    <w:rsid w:val="000056C5"/>
    <w:rsid w:val="000179F7"/>
    <w:rsid w:val="0002023E"/>
    <w:rsid w:val="00021481"/>
    <w:rsid w:val="00044B74"/>
    <w:rsid w:val="00044F19"/>
    <w:rsid w:val="0005125A"/>
    <w:rsid w:val="00060355"/>
    <w:rsid w:val="00062B6C"/>
    <w:rsid w:val="00062DAA"/>
    <w:rsid w:val="0006799B"/>
    <w:rsid w:val="0009643A"/>
    <w:rsid w:val="000A7FD7"/>
    <w:rsid w:val="000B0669"/>
    <w:rsid w:val="000B56A1"/>
    <w:rsid w:val="000C08FE"/>
    <w:rsid w:val="000E2853"/>
    <w:rsid w:val="000F011C"/>
    <w:rsid w:val="000F1B53"/>
    <w:rsid w:val="000F79D3"/>
    <w:rsid w:val="001047B9"/>
    <w:rsid w:val="001073C2"/>
    <w:rsid w:val="00111286"/>
    <w:rsid w:val="00113150"/>
    <w:rsid w:val="00114D48"/>
    <w:rsid w:val="0011638F"/>
    <w:rsid w:val="001205A3"/>
    <w:rsid w:val="0013634E"/>
    <w:rsid w:val="001414E0"/>
    <w:rsid w:val="0014277F"/>
    <w:rsid w:val="0014426E"/>
    <w:rsid w:val="0014769A"/>
    <w:rsid w:val="00150B14"/>
    <w:rsid w:val="00154433"/>
    <w:rsid w:val="00161AA7"/>
    <w:rsid w:val="00185005"/>
    <w:rsid w:val="00192F70"/>
    <w:rsid w:val="001937A7"/>
    <w:rsid w:val="001A38BD"/>
    <w:rsid w:val="001A7253"/>
    <w:rsid w:val="001B5A9F"/>
    <w:rsid w:val="001C1C85"/>
    <w:rsid w:val="001D19B1"/>
    <w:rsid w:val="001D6A8D"/>
    <w:rsid w:val="001E0373"/>
    <w:rsid w:val="001F6D3A"/>
    <w:rsid w:val="0021428B"/>
    <w:rsid w:val="00215A91"/>
    <w:rsid w:val="00222031"/>
    <w:rsid w:val="0022491A"/>
    <w:rsid w:val="00241FA2"/>
    <w:rsid w:val="00255B7C"/>
    <w:rsid w:val="00284144"/>
    <w:rsid w:val="0028416E"/>
    <w:rsid w:val="002841DA"/>
    <w:rsid w:val="002864DD"/>
    <w:rsid w:val="00295A63"/>
    <w:rsid w:val="002B5CDF"/>
    <w:rsid w:val="002C72F2"/>
    <w:rsid w:val="002D486A"/>
    <w:rsid w:val="002F219E"/>
    <w:rsid w:val="002F6795"/>
    <w:rsid w:val="002F7607"/>
    <w:rsid w:val="00313112"/>
    <w:rsid w:val="00317963"/>
    <w:rsid w:val="00321F6C"/>
    <w:rsid w:val="00326352"/>
    <w:rsid w:val="00333B77"/>
    <w:rsid w:val="00336099"/>
    <w:rsid w:val="00340683"/>
    <w:rsid w:val="003418E9"/>
    <w:rsid w:val="00341930"/>
    <w:rsid w:val="00354396"/>
    <w:rsid w:val="00354BB2"/>
    <w:rsid w:val="003567AA"/>
    <w:rsid w:val="00375F8D"/>
    <w:rsid w:val="003805C5"/>
    <w:rsid w:val="00390AF8"/>
    <w:rsid w:val="003955EE"/>
    <w:rsid w:val="003A6C21"/>
    <w:rsid w:val="003A7AA3"/>
    <w:rsid w:val="003B0BA1"/>
    <w:rsid w:val="003B7706"/>
    <w:rsid w:val="003D0CB0"/>
    <w:rsid w:val="003D595B"/>
    <w:rsid w:val="003D6228"/>
    <w:rsid w:val="0040081B"/>
    <w:rsid w:val="0041267B"/>
    <w:rsid w:val="00412B8D"/>
    <w:rsid w:val="0042191F"/>
    <w:rsid w:val="0042654E"/>
    <w:rsid w:val="004319DA"/>
    <w:rsid w:val="004363AF"/>
    <w:rsid w:val="00452EA9"/>
    <w:rsid w:val="0046056C"/>
    <w:rsid w:val="004617FD"/>
    <w:rsid w:val="004667AC"/>
    <w:rsid w:val="004A2423"/>
    <w:rsid w:val="004A3DDE"/>
    <w:rsid w:val="004B2292"/>
    <w:rsid w:val="004B2762"/>
    <w:rsid w:val="004D34BD"/>
    <w:rsid w:val="004D7EE0"/>
    <w:rsid w:val="004E5B27"/>
    <w:rsid w:val="004F3F68"/>
    <w:rsid w:val="0050387C"/>
    <w:rsid w:val="00505626"/>
    <w:rsid w:val="00514C02"/>
    <w:rsid w:val="0052086A"/>
    <w:rsid w:val="00533294"/>
    <w:rsid w:val="00534E3B"/>
    <w:rsid w:val="00563299"/>
    <w:rsid w:val="005678EE"/>
    <w:rsid w:val="00570755"/>
    <w:rsid w:val="00573C22"/>
    <w:rsid w:val="0058376D"/>
    <w:rsid w:val="005A32F2"/>
    <w:rsid w:val="005B0184"/>
    <w:rsid w:val="005B3D84"/>
    <w:rsid w:val="005C30ED"/>
    <w:rsid w:val="005D4A78"/>
    <w:rsid w:val="005D5B52"/>
    <w:rsid w:val="005E06BE"/>
    <w:rsid w:val="005E2FCD"/>
    <w:rsid w:val="005F6F26"/>
    <w:rsid w:val="005F72AC"/>
    <w:rsid w:val="00606BCC"/>
    <w:rsid w:val="00611192"/>
    <w:rsid w:val="006471FC"/>
    <w:rsid w:val="006513A5"/>
    <w:rsid w:val="0065209A"/>
    <w:rsid w:val="00667906"/>
    <w:rsid w:val="00670F47"/>
    <w:rsid w:val="00674B7D"/>
    <w:rsid w:val="0068029E"/>
    <w:rsid w:val="0068327F"/>
    <w:rsid w:val="00686DF5"/>
    <w:rsid w:val="0069081C"/>
    <w:rsid w:val="00691472"/>
    <w:rsid w:val="00691BC1"/>
    <w:rsid w:val="006C0843"/>
    <w:rsid w:val="006D7E82"/>
    <w:rsid w:val="006E16DC"/>
    <w:rsid w:val="006F44AD"/>
    <w:rsid w:val="00701837"/>
    <w:rsid w:val="00713C29"/>
    <w:rsid w:val="00723C53"/>
    <w:rsid w:val="0075715F"/>
    <w:rsid w:val="00792D97"/>
    <w:rsid w:val="007955F5"/>
    <w:rsid w:val="00797A5F"/>
    <w:rsid w:val="007A449C"/>
    <w:rsid w:val="007B4654"/>
    <w:rsid w:val="007C0411"/>
    <w:rsid w:val="007C77E6"/>
    <w:rsid w:val="007E3E2F"/>
    <w:rsid w:val="007F2E22"/>
    <w:rsid w:val="00801B9D"/>
    <w:rsid w:val="00803F76"/>
    <w:rsid w:val="00806C58"/>
    <w:rsid w:val="00807591"/>
    <w:rsid w:val="0081031F"/>
    <w:rsid w:val="00810AF2"/>
    <w:rsid w:val="00814629"/>
    <w:rsid w:val="008400D4"/>
    <w:rsid w:val="00852FA3"/>
    <w:rsid w:val="008650FF"/>
    <w:rsid w:val="00867E41"/>
    <w:rsid w:val="008744A1"/>
    <w:rsid w:val="00875B3C"/>
    <w:rsid w:val="008B7798"/>
    <w:rsid w:val="008C1AB3"/>
    <w:rsid w:val="008F4997"/>
    <w:rsid w:val="009148F6"/>
    <w:rsid w:val="00943A40"/>
    <w:rsid w:val="009507BB"/>
    <w:rsid w:val="00966026"/>
    <w:rsid w:val="00972D39"/>
    <w:rsid w:val="00976D46"/>
    <w:rsid w:val="009906E3"/>
    <w:rsid w:val="009A72C7"/>
    <w:rsid w:val="009B409A"/>
    <w:rsid w:val="009C1779"/>
    <w:rsid w:val="009C777C"/>
    <w:rsid w:val="009D24D3"/>
    <w:rsid w:val="009F0896"/>
    <w:rsid w:val="009F4227"/>
    <w:rsid w:val="00A00C0D"/>
    <w:rsid w:val="00A0393F"/>
    <w:rsid w:val="00A06AA1"/>
    <w:rsid w:val="00A1421C"/>
    <w:rsid w:val="00A23570"/>
    <w:rsid w:val="00A27585"/>
    <w:rsid w:val="00A33CF0"/>
    <w:rsid w:val="00A42085"/>
    <w:rsid w:val="00A55216"/>
    <w:rsid w:val="00A5584F"/>
    <w:rsid w:val="00A61958"/>
    <w:rsid w:val="00A64BF5"/>
    <w:rsid w:val="00A6716B"/>
    <w:rsid w:val="00A71CF9"/>
    <w:rsid w:val="00A72D0E"/>
    <w:rsid w:val="00A80489"/>
    <w:rsid w:val="00A8648F"/>
    <w:rsid w:val="00A86BC2"/>
    <w:rsid w:val="00A92BF6"/>
    <w:rsid w:val="00AA0BDF"/>
    <w:rsid w:val="00AB1918"/>
    <w:rsid w:val="00AB5E5F"/>
    <w:rsid w:val="00AB6E3C"/>
    <w:rsid w:val="00AC4C05"/>
    <w:rsid w:val="00AC78F9"/>
    <w:rsid w:val="00AD3698"/>
    <w:rsid w:val="00AE40AA"/>
    <w:rsid w:val="00AE705F"/>
    <w:rsid w:val="00B00F37"/>
    <w:rsid w:val="00B13BDB"/>
    <w:rsid w:val="00B269B1"/>
    <w:rsid w:val="00B37B79"/>
    <w:rsid w:val="00B44FDE"/>
    <w:rsid w:val="00B467A5"/>
    <w:rsid w:val="00B81C46"/>
    <w:rsid w:val="00B82C7E"/>
    <w:rsid w:val="00BA1F7F"/>
    <w:rsid w:val="00BA420A"/>
    <w:rsid w:val="00BB24CC"/>
    <w:rsid w:val="00BB5DBA"/>
    <w:rsid w:val="00BB6109"/>
    <w:rsid w:val="00BE268D"/>
    <w:rsid w:val="00BF5185"/>
    <w:rsid w:val="00C03CAE"/>
    <w:rsid w:val="00C216DE"/>
    <w:rsid w:val="00C344A6"/>
    <w:rsid w:val="00C368E1"/>
    <w:rsid w:val="00C37045"/>
    <w:rsid w:val="00C407E1"/>
    <w:rsid w:val="00C6435F"/>
    <w:rsid w:val="00C67F6B"/>
    <w:rsid w:val="00C70F69"/>
    <w:rsid w:val="00C83BEF"/>
    <w:rsid w:val="00C85D06"/>
    <w:rsid w:val="00C86DD2"/>
    <w:rsid w:val="00C87F53"/>
    <w:rsid w:val="00CA6E64"/>
    <w:rsid w:val="00CC030E"/>
    <w:rsid w:val="00CC4E28"/>
    <w:rsid w:val="00CD02FA"/>
    <w:rsid w:val="00CE44F4"/>
    <w:rsid w:val="00CF282E"/>
    <w:rsid w:val="00CF4CDE"/>
    <w:rsid w:val="00D100EF"/>
    <w:rsid w:val="00D12D16"/>
    <w:rsid w:val="00D17060"/>
    <w:rsid w:val="00D24CC4"/>
    <w:rsid w:val="00D335A6"/>
    <w:rsid w:val="00D343C0"/>
    <w:rsid w:val="00D52CB9"/>
    <w:rsid w:val="00D72045"/>
    <w:rsid w:val="00D7527C"/>
    <w:rsid w:val="00D76F06"/>
    <w:rsid w:val="00D90ADA"/>
    <w:rsid w:val="00D90ADF"/>
    <w:rsid w:val="00D96844"/>
    <w:rsid w:val="00DA4EFA"/>
    <w:rsid w:val="00DB305C"/>
    <w:rsid w:val="00DC5E44"/>
    <w:rsid w:val="00DD4C5C"/>
    <w:rsid w:val="00DD6D9F"/>
    <w:rsid w:val="00DE514D"/>
    <w:rsid w:val="00DE6882"/>
    <w:rsid w:val="00DE7B91"/>
    <w:rsid w:val="00DF2D78"/>
    <w:rsid w:val="00DF37F4"/>
    <w:rsid w:val="00E00E06"/>
    <w:rsid w:val="00E021AF"/>
    <w:rsid w:val="00E17BCF"/>
    <w:rsid w:val="00E52FCD"/>
    <w:rsid w:val="00E540EC"/>
    <w:rsid w:val="00E556ED"/>
    <w:rsid w:val="00E60D9F"/>
    <w:rsid w:val="00E703C6"/>
    <w:rsid w:val="00E726FA"/>
    <w:rsid w:val="00EA3D85"/>
    <w:rsid w:val="00EC77A8"/>
    <w:rsid w:val="00ED4AB4"/>
    <w:rsid w:val="00ED4C2B"/>
    <w:rsid w:val="00ED63AD"/>
    <w:rsid w:val="00EE35D9"/>
    <w:rsid w:val="00EE57D1"/>
    <w:rsid w:val="00EF32E3"/>
    <w:rsid w:val="00EF5696"/>
    <w:rsid w:val="00F0148C"/>
    <w:rsid w:val="00F13156"/>
    <w:rsid w:val="00F2740C"/>
    <w:rsid w:val="00F374DD"/>
    <w:rsid w:val="00F41A1E"/>
    <w:rsid w:val="00F71608"/>
    <w:rsid w:val="00F74E1C"/>
    <w:rsid w:val="00F75A7B"/>
    <w:rsid w:val="00F76D89"/>
    <w:rsid w:val="00F81E49"/>
    <w:rsid w:val="00F82B8F"/>
    <w:rsid w:val="00F83340"/>
    <w:rsid w:val="00F86F2A"/>
    <w:rsid w:val="00FA058C"/>
    <w:rsid w:val="00FA1CD3"/>
    <w:rsid w:val="00FA38CB"/>
    <w:rsid w:val="00FB484A"/>
    <w:rsid w:val="00FC021C"/>
    <w:rsid w:val="00FC1A83"/>
    <w:rsid w:val="00FD0F1C"/>
    <w:rsid w:val="00FD2880"/>
    <w:rsid w:val="00FD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253C8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045"/>
    <w:pPr>
      <w:widowControl w:val="0"/>
      <w:snapToGrid w:val="0"/>
      <w:jc w:val="both"/>
    </w:pPr>
    <w:rPr>
      <w:rFonts w:eastAsia="標楷體"/>
      <w:kern w:val="2"/>
      <w:sz w:val="28"/>
      <w:szCs w:val="24"/>
      <w:lang w:bidi="ar-SA"/>
    </w:rPr>
  </w:style>
  <w:style w:type="paragraph" w:styleId="1">
    <w:name w:val="heading 1"/>
    <w:basedOn w:val="a"/>
    <w:link w:val="10"/>
    <w:qFormat/>
    <w:rsid w:val="00336099"/>
    <w:pPr>
      <w:tabs>
        <w:tab w:val="left" w:pos="700"/>
      </w:tabs>
      <w:spacing w:beforeLines="50" w:before="180"/>
      <w:ind w:rightChars="100" w:right="280"/>
      <w:outlineLvl w:val="0"/>
    </w:pPr>
    <w:rPr>
      <w:bCs/>
      <w:kern w:val="52"/>
      <w:szCs w:val="52"/>
    </w:rPr>
  </w:style>
  <w:style w:type="paragraph" w:styleId="2">
    <w:name w:val="heading 2"/>
    <w:basedOn w:val="a"/>
    <w:qFormat/>
    <w:rsid w:val="005D5B52"/>
    <w:pPr>
      <w:numPr>
        <w:ilvl w:val="1"/>
        <w:numId w:val="1"/>
      </w:numPr>
      <w:tabs>
        <w:tab w:val="clear" w:pos="667"/>
        <w:tab w:val="left" w:pos="1260"/>
      </w:tabs>
      <w:spacing w:beforeLines="50" w:before="180"/>
      <w:ind w:left="1260" w:rightChars="100" w:right="280" w:hanging="700"/>
      <w:outlineLvl w:val="1"/>
    </w:pPr>
    <w:rPr>
      <w:bCs/>
      <w:szCs w:val="48"/>
    </w:rPr>
  </w:style>
  <w:style w:type="paragraph" w:styleId="3">
    <w:name w:val="heading 3"/>
    <w:basedOn w:val="a"/>
    <w:qFormat/>
    <w:rsid w:val="005D5B52"/>
    <w:pPr>
      <w:numPr>
        <w:ilvl w:val="2"/>
        <w:numId w:val="1"/>
      </w:numPr>
      <w:tabs>
        <w:tab w:val="left" w:pos="1680"/>
      </w:tabs>
      <w:spacing w:beforeLines="50" w:before="180"/>
      <w:ind w:rightChars="100" w:right="280"/>
      <w:outlineLvl w:val="2"/>
    </w:pPr>
    <w:rPr>
      <w:bCs/>
      <w:szCs w:val="36"/>
    </w:rPr>
  </w:style>
  <w:style w:type="paragraph" w:styleId="4">
    <w:name w:val="heading 4"/>
    <w:basedOn w:val="a"/>
    <w:qFormat/>
    <w:rsid w:val="001937A7"/>
    <w:pPr>
      <w:numPr>
        <w:ilvl w:val="3"/>
        <w:numId w:val="1"/>
      </w:numPr>
      <w:tabs>
        <w:tab w:val="left" w:pos="2240"/>
      </w:tabs>
      <w:spacing w:beforeLines="50" w:before="180"/>
      <w:ind w:rightChars="100" w:right="280"/>
      <w:outlineLvl w:val="3"/>
    </w:pPr>
    <w:rPr>
      <w:szCs w:val="36"/>
    </w:rPr>
  </w:style>
  <w:style w:type="paragraph" w:styleId="5">
    <w:name w:val="heading 5"/>
    <w:basedOn w:val="a"/>
    <w:qFormat/>
    <w:rsid w:val="00114D48"/>
    <w:pPr>
      <w:numPr>
        <w:ilvl w:val="4"/>
        <w:numId w:val="1"/>
      </w:numPr>
      <w:tabs>
        <w:tab w:val="left" w:pos="2800"/>
      </w:tabs>
      <w:spacing w:beforeLines="50" w:before="180"/>
      <w:ind w:rightChars="100" w:right="280"/>
      <w:outlineLvl w:val="4"/>
    </w:pPr>
    <w:rPr>
      <w:bCs/>
      <w:szCs w:val="36"/>
    </w:rPr>
  </w:style>
  <w:style w:type="paragraph" w:styleId="6">
    <w:name w:val="heading 6"/>
    <w:basedOn w:val="a"/>
    <w:qFormat/>
    <w:rsid w:val="001937A7"/>
    <w:pPr>
      <w:numPr>
        <w:ilvl w:val="5"/>
        <w:numId w:val="1"/>
      </w:numPr>
      <w:tabs>
        <w:tab w:val="clear" w:pos="1234"/>
        <w:tab w:val="left" w:pos="2100"/>
      </w:tabs>
      <w:spacing w:beforeLines="50" w:before="180"/>
      <w:ind w:leftChars="600" w:left="2100" w:rightChars="100" w:right="280" w:hangingChars="150" w:hanging="420"/>
      <w:outlineLvl w:val="5"/>
    </w:pPr>
    <w:rPr>
      <w:szCs w:val="36"/>
    </w:rPr>
  </w:style>
  <w:style w:type="paragraph" w:styleId="7">
    <w:name w:val="heading 7"/>
    <w:basedOn w:val="a"/>
    <w:qFormat/>
    <w:rsid w:val="001937A7"/>
    <w:pPr>
      <w:numPr>
        <w:ilvl w:val="6"/>
        <w:numId w:val="1"/>
      </w:numPr>
      <w:tabs>
        <w:tab w:val="clear" w:pos="1376"/>
        <w:tab w:val="left" w:pos="2380"/>
      </w:tabs>
      <w:spacing w:beforeLines="50" w:before="180"/>
      <w:ind w:leftChars="700" w:left="2380" w:rightChars="100" w:right="280" w:hangingChars="150" w:hanging="420"/>
      <w:outlineLvl w:val="6"/>
    </w:pPr>
    <w:rPr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368E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368E1"/>
    <w:pPr>
      <w:tabs>
        <w:tab w:val="center" w:pos="4153"/>
        <w:tab w:val="right" w:pos="8306"/>
      </w:tabs>
    </w:pPr>
    <w:rPr>
      <w:sz w:val="20"/>
      <w:szCs w:val="20"/>
    </w:rPr>
  </w:style>
  <w:style w:type="table" w:styleId="a7">
    <w:name w:val="Table Grid"/>
    <w:basedOn w:val="a1"/>
    <w:semiHidden/>
    <w:rsid w:val="00C368E1"/>
    <w:pPr>
      <w:widowControl w:val="0"/>
      <w:snapToGri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semiHidden/>
    <w:rsid w:val="00C368E1"/>
  </w:style>
  <w:style w:type="paragraph" w:customStyle="1" w:styleId="0">
    <w:name w:val="內文 0"/>
    <w:basedOn w:val="a"/>
    <w:rsid w:val="005B3D84"/>
    <w:pPr>
      <w:ind w:leftChars="100" w:left="280" w:rightChars="100" w:right="280"/>
    </w:pPr>
  </w:style>
  <w:style w:type="paragraph" w:customStyle="1" w:styleId="11">
    <w:name w:val="內文 1"/>
    <w:basedOn w:val="0"/>
    <w:rsid w:val="00713C29"/>
    <w:pPr>
      <w:ind w:leftChars="250" w:left="700"/>
    </w:pPr>
  </w:style>
  <w:style w:type="paragraph" w:customStyle="1" w:styleId="20">
    <w:name w:val="內文 2"/>
    <w:basedOn w:val="11"/>
    <w:rsid w:val="00FA1CD3"/>
    <w:pPr>
      <w:ind w:leftChars="450" w:left="1260"/>
    </w:pPr>
  </w:style>
  <w:style w:type="paragraph" w:customStyle="1" w:styleId="30">
    <w:name w:val="內文 3"/>
    <w:basedOn w:val="20"/>
    <w:rsid w:val="00FA1CD3"/>
    <w:pPr>
      <w:ind w:leftChars="600" w:left="1680"/>
    </w:pPr>
  </w:style>
  <w:style w:type="paragraph" w:customStyle="1" w:styleId="40">
    <w:name w:val="內文 4"/>
    <w:basedOn w:val="30"/>
    <w:rsid w:val="00D24CC4"/>
    <w:pPr>
      <w:ind w:leftChars="800" w:left="2240"/>
    </w:pPr>
  </w:style>
  <w:style w:type="paragraph" w:customStyle="1" w:styleId="50">
    <w:name w:val="內文 5"/>
    <w:basedOn w:val="40"/>
    <w:rsid w:val="00D24CC4"/>
    <w:pPr>
      <w:ind w:leftChars="1000" w:left="2800"/>
    </w:pPr>
  </w:style>
  <w:style w:type="paragraph" w:customStyle="1" w:styleId="60">
    <w:name w:val="內文 6"/>
    <w:basedOn w:val="50"/>
    <w:rsid w:val="00D24CC4"/>
    <w:pPr>
      <w:ind w:leftChars="750" w:left="2100"/>
    </w:pPr>
  </w:style>
  <w:style w:type="paragraph" w:customStyle="1" w:styleId="70">
    <w:name w:val="內文 7"/>
    <w:basedOn w:val="60"/>
    <w:rsid w:val="003567AA"/>
    <w:pPr>
      <w:ind w:leftChars="850" w:left="2380"/>
    </w:pPr>
  </w:style>
  <w:style w:type="character" w:styleId="a9">
    <w:name w:val="annotation reference"/>
    <w:rsid w:val="001A38BD"/>
    <w:rPr>
      <w:sz w:val="18"/>
      <w:szCs w:val="18"/>
    </w:rPr>
  </w:style>
  <w:style w:type="paragraph" w:styleId="aa">
    <w:name w:val="annotation text"/>
    <w:basedOn w:val="a"/>
    <w:link w:val="ab"/>
    <w:rsid w:val="001A38BD"/>
    <w:pPr>
      <w:jc w:val="left"/>
    </w:pPr>
  </w:style>
  <w:style w:type="character" w:customStyle="1" w:styleId="ab">
    <w:name w:val="註解文字 字元"/>
    <w:link w:val="aa"/>
    <w:rsid w:val="001A38BD"/>
    <w:rPr>
      <w:rFonts w:eastAsia="標楷體"/>
      <w:kern w:val="2"/>
      <w:sz w:val="28"/>
      <w:szCs w:val="24"/>
    </w:rPr>
  </w:style>
  <w:style w:type="paragraph" w:styleId="ac">
    <w:name w:val="annotation subject"/>
    <w:basedOn w:val="aa"/>
    <w:next w:val="aa"/>
    <w:link w:val="ad"/>
    <w:rsid w:val="001A38BD"/>
    <w:rPr>
      <w:b/>
      <w:bCs/>
    </w:rPr>
  </w:style>
  <w:style w:type="character" w:customStyle="1" w:styleId="ad">
    <w:name w:val="註解主旨 字元"/>
    <w:link w:val="ac"/>
    <w:rsid w:val="001A38BD"/>
    <w:rPr>
      <w:rFonts w:eastAsia="標楷體"/>
      <w:b/>
      <w:bCs/>
      <w:kern w:val="2"/>
      <w:sz w:val="28"/>
      <w:szCs w:val="24"/>
    </w:rPr>
  </w:style>
  <w:style w:type="paragraph" w:styleId="ae">
    <w:name w:val="Balloon Text"/>
    <w:basedOn w:val="a"/>
    <w:link w:val="af"/>
    <w:rsid w:val="001A38BD"/>
    <w:rPr>
      <w:rFonts w:ascii="Calibri Light" w:eastAsia="新細明體" w:hAnsi="Calibri Light"/>
      <w:sz w:val="18"/>
      <w:szCs w:val="18"/>
    </w:rPr>
  </w:style>
  <w:style w:type="character" w:customStyle="1" w:styleId="af">
    <w:name w:val="註解方塊文字 字元"/>
    <w:link w:val="ae"/>
    <w:rsid w:val="001A38BD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06799B"/>
    <w:pPr>
      <w:widowControl w:val="0"/>
      <w:autoSpaceDE w:val="0"/>
      <w:autoSpaceDN w:val="0"/>
      <w:adjustRightInd w:val="0"/>
    </w:pPr>
    <w:rPr>
      <w:rFonts w:ascii="Arial" w:eastAsia="標楷體" w:hAnsi="Arial" w:cs="Arial"/>
      <w:color w:val="000000"/>
      <w:sz w:val="24"/>
      <w:szCs w:val="24"/>
      <w:lang w:bidi="ar-SA"/>
    </w:rPr>
  </w:style>
  <w:style w:type="character" w:customStyle="1" w:styleId="a6">
    <w:name w:val="頁尾 字元"/>
    <w:link w:val="a5"/>
    <w:uiPriority w:val="99"/>
    <w:rsid w:val="0006799B"/>
    <w:rPr>
      <w:rFonts w:eastAsia="標楷體"/>
      <w:kern w:val="2"/>
      <w:lang w:bidi="ar-SA"/>
    </w:rPr>
  </w:style>
  <w:style w:type="character" w:customStyle="1" w:styleId="a4">
    <w:name w:val="頁首 字元"/>
    <w:link w:val="a3"/>
    <w:uiPriority w:val="99"/>
    <w:rsid w:val="0006799B"/>
    <w:rPr>
      <w:rFonts w:eastAsia="標楷體"/>
      <w:kern w:val="2"/>
      <w:lang w:bidi="ar-SA"/>
    </w:rPr>
  </w:style>
  <w:style w:type="character" w:customStyle="1" w:styleId="10">
    <w:name w:val="標題 1 字元"/>
    <w:link w:val="1"/>
    <w:uiPriority w:val="9"/>
    <w:rsid w:val="00113150"/>
    <w:rPr>
      <w:rFonts w:eastAsia="標楷體"/>
      <w:bCs/>
      <w:kern w:val="52"/>
      <w:sz w:val="28"/>
      <w:szCs w:val="5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045"/>
    <w:pPr>
      <w:widowControl w:val="0"/>
      <w:snapToGrid w:val="0"/>
      <w:jc w:val="both"/>
    </w:pPr>
    <w:rPr>
      <w:rFonts w:eastAsia="標楷體"/>
      <w:kern w:val="2"/>
      <w:sz w:val="28"/>
      <w:szCs w:val="24"/>
      <w:lang w:bidi="ar-SA"/>
    </w:rPr>
  </w:style>
  <w:style w:type="paragraph" w:styleId="1">
    <w:name w:val="heading 1"/>
    <w:basedOn w:val="a"/>
    <w:link w:val="10"/>
    <w:qFormat/>
    <w:rsid w:val="00336099"/>
    <w:pPr>
      <w:tabs>
        <w:tab w:val="left" w:pos="700"/>
      </w:tabs>
      <w:spacing w:beforeLines="50" w:before="180"/>
      <w:ind w:rightChars="100" w:right="280"/>
      <w:outlineLvl w:val="0"/>
    </w:pPr>
    <w:rPr>
      <w:bCs/>
      <w:kern w:val="52"/>
      <w:szCs w:val="52"/>
    </w:rPr>
  </w:style>
  <w:style w:type="paragraph" w:styleId="2">
    <w:name w:val="heading 2"/>
    <w:basedOn w:val="a"/>
    <w:qFormat/>
    <w:rsid w:val="005D5B52"/>
    <w:pPr>
      <w:numPr>
        <w:ilvl w:val="1"/>
        <w:numId w:val="1"/>
      </w:numPr>
      <w:tabs>
        <w:tab w:val="clear" w:pos="667"/>
        <w:tab w:val="left" w:pos="1260"/>
      </w:tabs>
      <w:spacing w:beforeLines="50" w:before="180"/>
      <w:ind w:left="1260" w:rightChars="100" w:right="280" w:hanging="700"/>
      <w:outlineLvl w:val="1"/>
    </w:pPr>
    <w:rPr>
      <w:bCs/>
      <w:szCs w:val="48"/>
    </w:rPr>
  </w:style>
  <w:style w:type="paragraph" w:styleId="3">
    <w:name w:val="heading 3"/>
    <w:basedOn w:val="a"/>
    <w:qFormat/>
    <w:rsid w:val="005D5B52"/>
    <w:pPr>
      <w:numPr>
        <w:ilvl w:val="2"/>
        <w:numId w:val="1"/>
      </w:numPr>
      <w:tabs>
        <w:tab w:val="left" w:pos="1680"/>
      </w:tabs>
      <w:spacing w:beforeLines="50" w:before="180"/>
      <w:ind w:rightChars="100" w:right="280"/>
      <w:outlineLvl w:val="2"/>
    </w:pPr>
    <w:rPr>
      <w:bCs/>
      <w:szCs w:val="36"/>
    </w:rPr>
  </w:style>
  <w:style w:type="paragraph" w:styleId="4">
    <w:name w:val="heading 4"/>
    <w:basedOn w:val="a"/>
    <w:qFormat/>
    <w:rsid w:val="001937A7"/>
    <w:pPr>
      <w:numPr>
        <w:ilvl w:val="3"/>
        <w:numId w:val="1"/>
      </w:numPr>
      <w:tabs>
        <w:tab w:val="left" w:pos="2240"/>
      </w:tabs>
      <w:spacing w:beforeLines="50" w:before="180"/>
      <w:ind w:rightChars="100" w:right="280"/>
      <w:outlineLvl w:val="3"/>
    </w:pPr>
    <w:rPr>
      <w:szCs w:val="36"/>
    </w:rPr>
  </w:style>
  <w:style w:type="paragraph" w:styleId="5">
    <w:name w:val="heading 5"/>
    <w:basedOn w:val="a"/>
    <w:qFormat/>
    <w:rsid w:val="00114D48"/>
    <w:pPr>
      <w:numPr>
        <w:ilvl w:val="4"/>
        <w:numId w:val="1"/>
      </w:numPr>
      <w:tabs>
        <w:tab w:val="left" w:pos="2800"/>
      </w:tabs>
      <w:spacing w:beforeLines="50" w:before="180"/>
      <w:ind w:rightChars="100" w:right="280"/>
      <w:outlineLvl w:val="4"/>
    </w:pPr>
    <w:rPr>
      <w:bCs/>
      <w:szCs w:val="36"/>
    </w:rPr>
  </w:style>
  <w:style w:type="paragraph" w:styleId="6">
    <w:name w:val="heading 6"/>
    <w:basedOn w:val="a"/>
    <w:qFormat/>
    <w:rsid w:val="001937A7"/>
    <w:pPr>
      <w:numPr>
        <w:ilvl w:val="5"/>
        <w:numId w:val="1"/>
      </w:numPr>
      <w:tabs>
        <w:tab w:val="clear" w:pos="1234"/>
        <w:tab w:val="left" w:pos="2100"/>
      </w:tabs>
      <w:spacing w:beforeLines="50" w:before="180"/>
      <w:ind w:leftChars="600" w:left="2100" w:rightChars="100" w:right="280" w:hangingChars="150" w:hanging="420"/>
      <w:outlineLvl w:val="5"/>
    </w:pPr>
    <w:rPr>
      <w:szCs w:val="36"/>
    </w:rPr>
  </w:style>
  <w:style w:type="paragraph" w:styleId="7">
    <w:name w:val="heading 7"/>
    <w:basedOn w:val="a"/>
    <w:qFormat/>
    <w:rsid w:val="001937A7"/>
    <w:pPr>
      <w:numPr>
        <w:ilvl w:val="6"/>
        <w:numId w:val="1"/>
      </w:numPr>
      <w:tabs>
        <w:tab w:val="clear" w:pos="1376"/>
        <w:tab w:val="left" w:pos="2380"/>
      </w:tabs>
      <w:spacing w:beforeLines="50" w:before="180"/>
      <w:ind w:leftChars="700" w:left="2380" w:rightChars="100" w:right="280" w:hangingChars="150" w:hanging="420"/>
      <w:outlineLvl w:val="6"/>
    </w:pPr>
    <w:rPr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368E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368E1"/>
    <w:pPr>
      <w:tabs>
        <w:tab w:val="center" w:pos="4153"/>
        <w:tab w:val="right" w:pos="8306"/>
      </w:tabs>
    </w:pPr>
    <w:rPr>
      <w:sz w:val="20"/>
      <w:szCs w:val="20"/>
    </w:rPr>
  </w:style>
  <w:style w:type="table" w:styleId="a7">
    <w:name w:val="Table Grid"/>
    <w:basedOn w:val="a1"/>
    <w:semiHidden/>
    <w:rsid w:val="00C368E1"/>
    <w:pPr>
      <w:widowControl w:val="0"/>
      <w:snapToGri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semiHidden/>
    <w:rsid w:val="00C368E1"/>
  </w:style>
  <w:style w:type="paragraph" w:customStyle="1" w:styleId="0">
    <w:name w:val="內文 0"/>
    <w:basedOn w:val="a"/>
    <w:rsid w:val="005B3D84"/>
    <w:pPr>
      <w:ind w:leftChars="100" w:left="280" w:rightChars="100" w:right="280"/>
    </w:pPr>
  </w:style>
  <w:style w:type="paragraph" w:customStyle="1" w:styleId="11">
    <w:name w:val="內文 1"/>
    <w:basedOn w:val="0"/>
    <w:rsid w:val="00713C29"/>
    <w:pPr>
      <w:ind w:leftChars="250" w:left="700"/>
    </w:pPr>
  </w:style>
  <w:style w:type="paragraph" w:customStyle="1" w:styleId="20">
    <w:name w:val="內文 2"/>
    <w:basedOn w:val="11"/>
    <w:rsid w:val="00FA1CD3"/>
    <w:pPr>
      <w:ind w:leftChars="450" w:left="1260"/>
    </w:pPr>
  </w:style>
  <w:style w:type="paragraph" w:customStyle="1" w:styleId="30">
    <w:name w:val="內文 3"/>
    <w:basedOn w:val="20"/>
    <w:rsid w:val="00FA1CD3"/>
    <w:pPr>
      <w:ind w:leftChars="600" w:left="1680"/>
    </w:pPr>
  </w:style>
  <w:style w:type="paragraph" w:customStyle="1" w:styleId="40">
    <w:name w:val="內文 4"/>
    <w:basedOn w:val="30"/>
    <w:rsid w:val="00D24CC4"/>
    <w:pPr>
      <w:ind w:leftChars="800" w:left="2240"/>
    </w:pPr>
  </w:style>
  <w:style w:type="paragraph" w:customStyle="1" w:styleId="50">
    <w:name w:val="內文 5"/>
    <w:basedOn w:val="40"/>
    <w:rsid w:val="00D24CC4"/>
    <w:pPr>
      <w:ind w:leftChars="1000" w:left="2800"/>
    </w:pPr>
  </w:style>
  <w:style w:type="paragraph" w:customStyle="1" w:styleId="60">
    <w:name w:val="內文 6"/>
    <w:basedOn w:val="50"/>
    <w:rsid w:val="00D24CC4"/>
    <w:pPr>
      <w:ind w:leftChars="750" w:left="2100"/>
    </w:pPr>
  </w:style>
  <w:style w:type="paragraph" w:customStyle="1" w:styleId="70">
    <w:name w:val="內文 7"/>
    <w:basedOn w:val="60"/>
    <w:rsid w:val="003567AA"/>
    <w:pPr>
      <w:ind w:leftChars="850" w:left="2380"/>
    </w:pPr>
  </w:style>
  <w:style w:type="character" w:styleId="a9">
    <w:name w:val="annotation reference"/>
    <w:rsid w:val="001A38BD"/>
    <w:rPr>
      <w:sz w:val="18"/>
      <w:szCs w:val="18"/>
    </w:rPr>
  </w:style>
  <w:style w:type="paragraph" w:styleId="aa">
    <w:name w:val="annotation text"/>
    <w:basedOn w:val="a"/>
    <w:link w:val="ab"/>
    <w:rsid w:val="001A38BD"/>
    <w:pPr>
      <w:jc w:val="left"/>
    </w:pPr>
  </w:style>
  <w:style w:type="character" w:customStyle="1" w:styleId="ab">
    <w:name w:val="註解文字 字元"/>
    <w:link w:val="aa"/>
    <w:rsid w:val="001A38BD"/>
    <w:rPr>
      <w:rFonts w:eastAsia="標楷體"/>
      <w:kern w:val="2"/>
      <w:sz w:val="28"/>
      <w:szCs w:val="24"/>
    </w:rPr>
  </w:style>
  <w:style w:type="paragraph" w:styleId="ac">
    <w:name w:val="annotation subject"/>
    <w:basedOn w:val="aa"/>
    <w:next w:val="aa"/>
    <w:link w:val="ad"/>
    <w:rsid w:val="001A38BD"/>
    <w:rPr>
      <w:b/>
      <w:bCs/>
    </w:rPr>
  </w:style>
  <w:style w:type="character" w:customStyle="1" w:styleId="ad">
    <w:name w:val="註解主旨 字元"/>
    <w:link w:val="ac"/>
    <w:rsid w:val="001A38BD"/>
    <w:rPr>
      <w:rFonts w:eastAsia="標楷體"/>
      <w:b/>
      <w:bCs/>
      <w:kern w:val="2"/>
      <w:sz w:val="28"/>
      <w:szCs w:val="24"/>
    </w:rPr>
  </w:style>
  <w:style w:type="paragraph" w:styleId="ae">
    <w:name w:val="Balloon Text"/>
    <w:basedOn w:val="a"/>
    <w:link w:val="af"/>
    <w:rsid w:val="001A38BD"/>
    <w:rPr>
      <w:rFonts w:ascii="Calibri Light" w:eastAsia="新細明體" w:hAnsi="Calibri Light"/>
      <w:sz w:val="18"/>
      <w:szCs w:val="18"/>
    </w:rPr>
  </w:style>
  <w:style w:type="character" w:customStyle="1" w:styleId="af">
    <w:name w:val="註解方塊文字 字元"/>
    <w:link w:val="ae"/>
    <w:rsid w:val="001A38BD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06799B"/>
    <w:pPr>
      <w:widowControl w:val="0"/>
      <w:autoSpaceDE w:val="0"/>
      <w:autoSpaceDN w:val="0"/>
      <w:adjustRightInd w:val="0"/>
    </w:pPr>
    <w:rPr>
      <w:rFonts w:ascii="Arial" w:eastAsia="標楷體" w:hAnsi="Arial" w:cs="Arial"/>
      <w:color w:val="000000"/>
      <w:sz w:val="24"/>
      <w:szCs w:val="24"/>
      <w:lang w:bidi="ar-SA"/>
    </w:rPr>
  </w:style>
  <w:style w:type="character" w:customStyle="1" w:styleId="a6">
    <w:name w:val="頁尾 字元"/>
    <w:link w:val="a5"/>
    <w:uiPriority w:val="99"/>
    <w:rsid w:val="0006799B"/>
    <w:rPr>
      <w:rFonts w:eastAsia="標楷體"/>
      <w:kern w:val="2"/>
      <w:lang w:bidi="ar-SA"/>
    </w:rPr>
  </w:style>
  <w:style w:type="character" w:customStyle="1" w:styleId="a4">
    <w:name w:val="頁首 字元"/>
    <w:link w:val="a3"/>
    <w:uiPriority w:val="99"/>
    <w:rsid w:val="0006799B"/>
    <w:rPr>
      <w:rFonts w:eastAsia="標楷體"/>
      <w:kern w:val="2"/>
      <w:lang w:bidi="ar-SA"/>
    </w:rPr>
  </w:style>
  <w:style w:type="character" w:customStyle="1" w:styleId="10">
    <w:name w:val="標題 1 字元"/>
    <w:link w:val="1"/>
    <w:uiPriority w:val="9"/>
    <w:rsid w:val="00113150"/>
    <w:rPr>
      <w:rFonts w:eastAsia="標楷體"/>
      <w:bCs/>
      <w:kern w:val="52"/>
      <w:sz w:val="28"/>
      <w:szCs w:val="5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1008</Words>
  <Characters>26</Characters>
  <Application>Microsoft Office Word</Application>
  <DocSecurity>0</DocSecurity>
  <Lines>1</Lines>
  <Paragraphs>2</Paragraphs>
  <ScaleCrop>false</ScaleCrop>
  <Company>Chen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</dc:creator>
  <cp:lastModifiedBy>齊兔子</cp:lastModifiedBy>
  <cp:revision>2</cp:revision>
  <dcterms:created xsi:type="dcterms:W3CDTF">2024-07-08T04:43:00Z</dcterms:created>
  <dcterms:modified xsi:type="dcterms:W3CDTF">2024-07-08T04:43:00Z</dcterms:modified>
</cp:coreProperties>
</file>